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1419E53A" w14:textId="24113141" w:rsidR="0096282D" w:rsidRPr="0096282D" w:rsidRDefault="0096282D" w:rsidP="0096282D">
      <w:pPr>
        <w:rPr>
          <w:sz w:val="32"/>
          <w:szCs w:val="32"/>
          <w:lang w:val="en-GH"/>
        </w:rPr>
      </w:pPr>
      <w:proofErr w:type="spellStart"/>
      <w:r w:rsidRPr="0096282D">
        <w:rPr>
          <w:sz w:val="32"/>
          <w:szCs w:val="32"/>
          <w:lang w:val="en-GH"/>
        </w:rPr>
        <w:t>Socialización</w:t>
      </w:r>
      <w:proofErr w:type="spellEnd"/>
      <w:r w:rsidRPr="0096282D">
        <w:rPr>
          <w:sz w:val="32"/>
          <w:szCs w:val="32"/>
          <w:lang w:val="en-GH"/>
        </w:rPr>
        <w:t xml:space="preserve"> Segura Para Los </w:t>
      </w:r>
      <w:proofErr w:type="spellStart"/>
      <w:r w:rsidRPr="0096282D">
        <w:rPr>
          <w:sz w:val="32"/>
          <w:szCs w:val="32"/>
          <w:lang w:val="en-GH"/>
        </w:rPr>
        <w:t>Cachorros</w:t>
      </w:r>
      <w:proofErr w:type="spellEnd"/>
    </w:p>
    <w:p w14:paraId="7554317A" w14:textId="77777777" w:rsidR="0096282D" w:rsidRPr="0096282D" w:rsidRDefault="0096282D" w:rsidP="0096282D">
      <w:pPr>
        <w:rPr>
          <w:sz w:val="28"/>
          <w:szCs w:val="28"/>
          <w:lang w:val="en-GH"/>
        </w:rPr>
      </w:pPr>
    </w:p>
    <w:p w14:paraId="600DEE90" w14:textId="39FAFFB8" w:rsidR="0096282D" w:rsidRPr="0096282D" w:rsidRDefault="0096282D" w:rsidP="0096282D">
      <w:pPr>
        <w:spacing w:after="160"/>
        <w:rPr>
          <w:lang w:val="en-GH"/>
        </w:rPr>
      </w:pPr>
      <w:r w:rsidRPr="0096282D">
        <w:rPr>
          <w:lang w:val="en-GH"/>
        </w:rPr>
        <w:t xml:space="preserve">Si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ya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tiene</w:t>
      </w:r>
      <w:proofErr w:type="spellEnd"/>
      <w:r w:rsidRPr="0096282D">
        <w:rPr>
          <w:lang w:val="en-GH"/>
        </w:rPr>
        <w:t xml:space="preserve"> al </w:t>
      </w:r>
      <w:proofErr w:type="spellStart"/>
      <w:r w:rsidRPr="0096282D">
        <w:rPr>
          <w:lang w:val="en-GH"/>
        </w:rPr>
        <w:t>menos</w:t>
      </w:r>
      <w:proofErr w:type="spellEnd"/>
      <w:r w:rsidRPr="0096282D">
        <w:rPr>
          <w:lang w:val="en-GH"/>
        </w:rPr>
        <w:t xml:space="preserve"> 16 </w:t>
      </w:r>
      <w:proofErr w:type="spellStart"/>
      <w:r w:rsidRPr="0096282D">
        <w:rPr>
          <w:lang w:val="en-GH"/>
        </w:rPr>
        <w:t>semanas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edad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entonces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necesita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empezar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generar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experiencias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positivas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gran </w:t>
      </w:r>
      <w:proofErr w:type="spellStart"/>
      <w:r w:rsidRPr="0096282D">
        <w:rPr>
          <w:lang w:val="en-GH"/>
        </w:rPr>
        <w:t>variedad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cosas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ver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sonidos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escuchar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lugares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visitar</w:t>
      </w:r>
      <w:proofErr w:type="spellEnd"/>
      <w:r w:rsidRPr="0096282D">
        <w:rPr>
          <w:lang w:val="en-GH"/>
        </w:rPr>
        <w:t xml:space="preserve">. Las </w:t>
      </w:r>
      <w:proofErr w:type="spellStart"/>
      <w:r w:rsidRPr="0096282D">
        <w:rPr>
          <w:lang w:val="en-GH"/>
        </w:rPr>
        <w:t>escuelas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caninas</w:t>
      </w:r>
      <w:proofErr w:type="spellEnd"/>
      <w:r w:rsidRPr="0096282D">
        <w:rPr>
          <w:lang w:val="en-GH"/>
        </w:rPr>
        <w:t xml:space="preserve"> no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proveer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todas</w:t>
      </w:r>
      <w:proofErr w:type="spellEnd"/>
      <w:r w:rsidRPr="0096282D">
        <w:rPr>
          <w:lang w:val="en-GH"/>
        </w:rPr>
        <w:t xml:space="preserve"> las </w:t>
      </w:r>
      <w:proofErr w:type="spellStart"/>
      <w:r w:rsidRPr="0096282D">
        <w:rPr>
          <w:lang w:val="en-GH"/>
        </w:rPr>
        <w:t>experiencias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necesarias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ya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están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limitadas</w:t>
      </w:r>
      <w:proofErr w:type="spellEnd"/>
      <w:r w:rsidRPr="0096282D">
        <w:rPr>
          <w:lang w:val="en-GH"/>
        </w:rPr>
        <w:t xml:space="preserve"> a un solo </w:t>
      </w:r>
      <w:proofErr w:type="spellStart"/>
      <w:r w:rsidRPr="0096282D">
        <w:rPr>
          <w:lang w:val="en-GH"/>
        </w:rPr>
        <w:t>lugar</w:t>
      </w:r>
      <w:proofErr w:type="spellEnd"/>
      <w:r w:rsidRPr="0096282D">
        <w:rPr>
          <w:lang w:val="en-GH"/>
        </w:rPr>
        <w:t xml:space="preserve"> y a un </w:t>
      </w:r>
      <w:proofErr w:type="spellStart"/>
      <w:r w:rsidRPr="0096282D">
        <w:rPr>
          <w:lang w:val="en-GH"/>
        </w:rPr>
        <w:t>reducido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número</w:t>
      </w:r>
      <w:proofErr w:type="spellEnd"/>
      <w:r w:rsidRPr="0096282D">
        <w:rPr>
          <w:lang w:val="en-GH"/>
        </w:rPr>
        <w:t xml:space="preserve"> de personas con </w:t>
      </w:r>
      <w:proofErr w:type="spellStart"/>
      <w:r w:rsidRPr="0096282D">
        <w:rPr>
          <w:lang w:val="en-GH"/>
        </w:rPr>
        <w:t>quienes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interactúa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. Para </w:t>
      </w:r>
      <w:proofErr w:type="spellStart"/>
      <w:r w:rsidRPr="0096282D">
        <w:rPr>
          <w:lang w:val="en-GH"/>
        </w:rPr>
        <w:t>tener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exitosa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es </w:t>
      </w:r>
      <w:proofErr w:type="spellStart"/>
      <w:r w:rsidRPr="0096282D">
        <w:rPr>
          <w:lang w:val="en-GH"/>
        </w:rPr>
        <w:t>necesario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tener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gran </w:t>
      </w:r>
      <w:proofErr w:type="spellStart"/>
      <w:r w:rsidRPr="0096282D">
        <w:rPr>
          <w:lang w:val="en-GH"/>
        </w:rPr>
        <w:t>variedad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experiencias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positivas</w:t>
      </w:r>
      <w:proofErr w:type="spellEnd"/>
      <w:r w:rsidRPr="0096282D">
        <w:rPr>
          <w:lang w:val="en-GH"/>
        </w:rPr>
        <w:t>.</w:t>
      </w:r>
    </w:p>
    <w:p w14:paraId="5D6E05B6" w14:textId="0DCC02E8" w:rsidR="0096282D" w:rsidRPr="0096282D" w:rsidRDefault="0096282D" w:rsidP="0096282D">
      <w:pPr>
        <w:spacing w:after="160"/>
        <w:rPr>
          <w:lang w:val="en-GH"/>
        </w:rPr>
      </w:pPr>
      <w:proofErr w:type="spellStart"/>
      <w:r w:rsidRPr="0096282D">
        <w:rPr>
          <w:lang w:val="en-GH"/>
        </w:rPr>
        <w:t>Entonces</w:t>
      </w:r>
      <w:proofErr w:type="spellEnd"/>
      <w:r w:rsidRPr="0096282D">
        <w:rPr>
          <w:lang w:val="en-GH"/>
        </w:rPr>
        <w:t>, ¿</w:t>
      </w:r>
      <w:proofErr w:type="spellStart"/>
      <w:r w:rsidRPr="0096282D">
        <w:rPr>
          <w:lang w:val="en-GH"/>
        </w:rPr>
        <w:t>cómo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socializas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antes de que le </w:t>
      </w:r>
      <w:proofErr w:type="spellStart"/>
      <w:r w:rsidRPr="0096282D">
        <w:rPr>
          <w:lang w:val="en-GH"/>
        </w:rPr>
        <w:t>apliquen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todas</w:t>
      </w:r>
      <w:proofErr w:type="spellEnd"/>
      <w:r w:rsidRPr="0096282D">
        <w:rPr>
          <w:lang w:val="en-GH"/>
        </w:rPr>
        <w:t xml:space="preserve"> sus </w:t>
      </w:r>
      <w:proofErr w:type="spellStart"/>
      <w:r w:rsidRPr="0096282D">
        <w:rPr>
          <w:lang w:val="en-GH"/>
        </w:rPr>
        <w:t>vacunas</w:t>
      </w:r>
      <w:proofErr w:type="spellEnd"/>
      <w:r w:rsidRPr="0096282D">
        <w:rPr>
          <w:lang w:val="en-GH"/>
        </w:rPr>
        <w:t xml:space="preserve">? </w:t>
      </w:r>
      <w:proofErr w:type="spellStart"/>
      <w:r w:rsidRPr="0096282D">
        <w:rPr>
          <w:lang w:val="en-GH"/>
        </w:rPr>
        <w:t>Aquí</w:t>
      </w:r>
      <w:proofErr w:type="spellEnd"/>
      <w:r w:rsidRPr="0096282D">
        <w:rPr>
          <w:lang w:val="en-GH"/>
        </w:rPr>
        <w:t xml:space="preserve"> hay </w:t>
      </w:r>
      <w:proofErr w:type="spellStart"/>
      <w:r w:rsidRPr="0096282D">
        <w:rPr>
          <w:lang w:val="en-GH"/>
        </w:rPr>
        <w:t>algunas</w:t>
      </w:r>
      <w:proofErr w:type="spellEnd"/>
      <w:r w:rsidRPr="0096282D">
        <w:rPr>
          <w:lang w:val="en-GH"/>
        </w:rPr>
        <w:t xml:space="preserve"> ideas no </w:t>
      </w:r>
      <w:proofErr w:type="spellStart"/>
      <w:r w:rsidRPr="0096282D">
        <w:rPr>
          <w:lang w:val="en-GH"/>
        </w:rPr>
        <w:t>dejar</w:t>
      </w:r>
      <w:proofErr w:type="spellEnd"/>
      <w:r w:rsidRPr="0096282D">
        <w:rPr>
          <w:lang w:val="en-GH"/>
        </w:rPr>
        <w:t xml:space="preserve"> que nada </w:t>
      </w:r>
      <w:proofErr w:type="spellStart"/>
      <w:r w:rsidRPr="0096282D">
        <w:rPr>
          <w:lang w:val="en-GH"/>
        </w:rPr>
        <w:t>malo</w:t>
      </w:r>
      <w:proofErr w:type="spellEnd"/>
      <w:r w:rsidRPr="0096282D">
        <w:rPr>
          <w:lang w:val="en-GH"/>
        </w:rPr>
        <w:t xml:space="preserve"> le </w:t>
      </w:r>
      <w:proofErr w:type="spellStart"/>
      <w:r w:rsidRPr="0096282D">
        <w:rPr>
          <w:lang w:val="en-GH"/>
        </w:rPr>
        <w:t>pase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y al </w:t>
      </w:r>
      <w:proofErr w:type="spellStart"/>
      <w:r w:rsidRPr="0096282D">
        <w:rPr>
          <w:lang w:val="en-GH"/>
        </w:rPr>
        <w:t>mismo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darle</w:t>
      </w:r>
      <w:proofErr w:type="spellEnd"/>
      <w:r w:rsidRPr="0096282D">
        <w:rPr>
          <w:lang w:val="en-GH"/>
        </w:rPr>
        <w:t xml:space="preserve"> la </w:t>
      </w:r>
      <w:proofErr w:type="spellStart"/>
      <w:r w:rsidRPr="0096282D">
        <w:rPr>
          <w:lang w:val="en-GH"/>
        </w:rPr>
        <w:t>exposición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necesita</w:t>
      </w:r>
      <w:proofErr w:type="spellEnd"/>
      <w:r w:rsidRPr="0096282D">
        <w:rPr>
          <w:lang w:val="en-GH"/>
        </w:rPr>
        <w:t>.</w:t>
      </w:r>
    </w:p>
    <w:p w14:paraId="60DDFF0B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Observa</w:t>
      </w:r>
      <w:proofErr w:type="spellEnd"/>
      <w:r w:rsidRPr="0096282D">
        <w:rPr>
          <w:lang w:val="en-GH"/>
        </w:rPr>
        <w:t xml:space="preserve"> a las personas y a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distancia</w:t>
      </w:r>
      <w:proofErr w:type="spellEnd"/>
      <w:r w:rsidRPr="0096282D">
        <w:rPr>
          <w:lang w:val="en-GH"/>
        </w:rPr>
        <w:t xml:space="preserve">. Los </w:t>
      </w:r>
      <w:proofErr w:type="spellStart"/>
      <w:r w:rsidRPr="0096282D">
        <w:rPr>
          <w:lang w:val="en-GH"/>
        </w:rPr>
        <w:t>cachorros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muy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animados</w:t>
      </w:r>
      <w:proofErr w:type="spellEnd"/>
      <w:r w:rsidRPr="0096282D">
        <w:rPr>
          <w:lang w:val="en-GH"/>
        </w:rPr>
        <w:t xml:space="preserve"> y con </w:t>
      </w:r>
      <w:proofErr w:type="spellStart"/>
      <w:r w:rsidRPr="0096282D">
        <w:rPr>
          <w:lang w:val="en-GH"/>
        </w:rPr>
        <w:t>mucha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energía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aprender</w:t>
      </w:r>
      <w:proofErr w:type="spellEnd"/>
      <w:r w:rsidRPr="0096282D">
        <w:rPr>
          <w:lang w:val="en-GH"/>
        </w:rPr>
        <w:t xml:space="preserve"> que no </w:t>
      </w:r>
      <w:proofErr w:type="spellStart"/>
      <w:r w:rsidRPr="0096282D">
        <w:rPr>
          <w:lang w:val="en-GH"/>
        </w:rPr>
        <w:t>siempre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tienen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saludar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todo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mundo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más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tímidos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aprender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nuevos</w:t>
      </w:r>
      <w:proofErr w:type="spellEnd"/>
      <w:r w:rsidRPr="0096282D">
        <w:rPr>
          <w:lang w:val="en-GH"/>
        </w:rPr>
        <w:t xml:space="preserve"> y las personas </w:t>
      </w:r>
      <w:proofErr w:type="spellStart"/>
      <w:r w:rsidRPr="0096282D">
        <w:rPr>
          <w:lang w:val="en-GH"/>
        </w:rPr>
        <w:t>nuevas</w:t>
      </w:r>
      <w:proofErr w:type="spellEnd"/>
      <w:r w:rsidRPr="0096282D">
        <w:rPr>
          <w:lang w:val="en-GH"/>
        </w:rPr>
        <w:t xml:space="preserve"> no son nada que </w:t>
      </w:r>
      <w:proofErr w:type="spellStart"/>
      <w:r w:rsidRPr="0096282D">
        <w:rPr>
          <w:lang w:val="en-GH"/>
        </w:rPr>
        <w:t>temer</w:t>
      </w:r>
      <w:proofErr w:type="spellEnd"/>
      <w:r w:rsidRPr="0096282D">
        <w:rPr>
          <w:lang w:val="en-GH"/>
        </w:rPr>
        <w:t>.</w:t>
      </w:r>
    </w:p>
    <w:p w14:paraId="3F8E205D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Expón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gramStart"/>
      <w:r w:rsidRPr="0096282D">
        <w:rPr>
          <w:lang w:val="en-GH"/>
        </w:rPr>
        <w:t>a</w:t>
      </w:r>
      <w:proofErr w:type="gram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otros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... </w:t>
      </w:r>
      <w:proofErr w:type="spellStart"/>
      <w:r w:rsidRPr="0096282D">
        <w:rPr>
          <w:lang w:val="en-GH"/>
        </w:rPr>
        <w:t>desde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coche</w:t>
      </w:r>
      <w:proofErr w:type="spellEnd"/>
      <w:r w:rsidRPr="0096282D">
        <w:rPr>
          <w:lang w:val="en-GH"/>
        </w:rPr>
        <w:t xml:space="preserve">: </w:t>
      </w:r>
      <w:proofErr w:type="spellStart"/>
      <w:r w:rsidRPr="0096282D">
        <w:rPr>
          <w:lang w:val="en-GH"/>
        </w:rPr>
        <w:t>Siéntate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estacionamiento</w:t>
      </w:r>
      <w:proofErr w:type="spellEnd"/>
      <w:r w:rsidRPr="0096282D">
        <w:rPr>
          <w:lang w:val="en-GH"/>
        </w:rPr>
        <w:t xml:space="preserve"> del </w:t>
      </w:r>
      <w:proofErr w:type="spellStart"/>
      <w:r w:rsidRPr="0096282D">
        <w:rPr>
          <w:lang w:val="en-GH"/>
        </w:rPr>
        <w:t>parque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deja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observe a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pasar. ¡El </w:t>
      </w:r>
      <w:proofErr w:type="spellStart"/>
      <w:r w:rsidRPr="0096282D">
        <w:rPr>
          <w:lang w:val="en-GH"/>
        </w:rPr>
        <w:t>contacto</w:t>
      </w:r>
      <w:proofErr w:type="spellEnd"/>
      <w:r w:rsidRPr="0096282D">
        <w:rPr>
          <w:lang w:val="en-GH"/>
        </w:rPr>
        <w:t xml:space="preserve"> no es </w:t>
      </w:r>
      <w:proofErr w:type="spellStart"/>
      <w:r w:rsidRPr="0096282D">
        <w:rPr>
          <w:lang w:val="en-GH"/>
        </w:rPr>
        <w:t>necesario</w:t>
      </w:r>
      <w:proofErr w:type="spellEnd"/>
      <w:r w:rsidRPr="0096282D">
        <w:rPr>
          <w:lang w:val="en-GH"/>
        </w:rPr>
        <w:t xml:space="preserve"> para la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segura</w:t>
      </w:r>
      <w:proofErr w:type="spellEnd"/>
      <w:r w:rsidRPr="0096282D">
        <w:rPr>
          <w:lang w:val="en-GH"/>
        </w:rPr>
        <w:t>!</w:t>
      </w:r>
    </w:p>
    <w:p w14:paraId="4A7C61AE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Llévalo</w:t>
      </w:r>
      <w:proofErr w:type="spellEnd"/>
      <w:r w:rsidRPr="0096282D">
        <w:rPr>
          <w:lang w:val="en-GH"/>
        </w:rPr>
        <w:t xml:space="preserve"> a tiendas que </w:t>
      </w:r>
      <w:proofErr w:type="spellStart"/>
      <w:r w:rsidRPr="0096282D">
        <w:rPr>
          <w:lang w:val="en-GH"/>
        </w:rPr>
        <w:t>acepten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. Si lo vas a </w:t>
      </w:r>
      <w:proofErr w:type="spellStart"/>
      <w:r w:rsidRPr="0096282D">
        <w:rPr>
          <w:lang w:val="en-GH"/>
        </w:rPr>
        <w:t>colocar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un </w:t>
      </w:r>
      <w:proofErr w:type="spellStart"/>
      <w:r w:rsidRPr="0096282D">
        <w:rPr>
          <w:lang w:val="en-GH"/>
        </w:rPr>
        <w:t>carrito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pon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mantita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cama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la </w:t>
      </w:r>
      <w:proofErr w:type="spellStart"/>
      <w:r w:rsidRPr="0096282D">
        <w:rPr>
          <w:lang w:val="en-GH"/>
        </w:rPr>
        <w:t>parte</w:t>
      </w:r>
      <w:proofErr w:type="spellEnd"/>
      <w:r w:rsidRPr="0096282D">
        <w:rPr>
          <w:lang w:val="en-GH"/>
        </w:rPr>
        <w:t xml:space="preserve"> inferior y </w:t>
      </w:r>
      <w:proofErr w:type="spellStart"/>
      <w:r w:rsidRPr="0096282D">
        <w:rPr>
          <w:lang w:val="en-GH"/>
        </w:rPr>
        <w:t>sujeta</w:t>
      </w:r>
      <w:proofErr w:type="spellEnd"/>
      <w:r w:rsidRPr="0096282D">
        <w:rPr>
          <w:lang w:val="en-GH"/>
        </w:rPr>
        <w:t xml:space="preserve"> la correa de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evitar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salte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hacia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afuera</w:t>
      </w:r>
      <w:proofErr w:type="spellEnd"/>
      <w:r w:rsidRPr="0096282D">
        <w:rPr>
          <w:lang w:val="en-GH"/>
        </w:rPr>
        <w:t>.</w:t>
      </w:r>
    </w:p>
    <w:p w14:paraId="20BC3E82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Programa</w:t>
      </w:r>
      <w:proofErr w:type="spellEnd"/>
      <w:r w:rsidRPr="0096282D">
        <w:rPr>
          <w:lang w:val="en-GH"/>
        </w:rPr>
        <w:t xml:space="preserve"> un día de </w:t>
      </w:r>
      <w:proofErr w:type="spellStart"/>
      <w:r w:rsidRPr="0096282D">
        <w:rPr>
          <w:lang w:val="en-GH"/>
        </w:rPr>
        <w:t>juegos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de un amigo o familiar. El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debe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tener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experiencia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jugando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cachorros</w:t>
      </w:r>
      <w:proofErr w:type="spellEnd"/>
      <w:r w:rsidRPr="0096282D">
        <w:rPr>
          <w:lang w:val="en-GH"/>
        </w:rPr>
        <w:t xml:space="preserve"> (no </w:t>
      </w:r>
      <w:proofErr w:type="spellStart"/>
      <w:r w:rsidRPr="0096282D">
        <w:rPr>
          <w:lang w:val="en-GH"/>
        </w:rPr>
        <w:t>sólo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adultos</w:t>
      </w:r>
      <w:proofErr w:type="spellEnd"/>
      <w:r w:rsidRPr="0096282D">
        <w:rPr>
          <w:lang w:val="en-GH"/>
        </w:rPr>
        <w:t xml:space="preserve">) y </w:t>
      </w:r>
      <w:proofErr w:type="spellStart"/>
      <w:r w:rsidRPr="0096282D">
        <w:rPr>
          <w:lang w:val="en-GH"/>
        </w:rPr>
        <w:t>estar</w:t>
      </w:r>
      <w:proofErr w:type="spellEnd"/>
      <w:r w:rsidRPr="0096282D">
        <w:rPr>
          <w:lang w:val="en-GH"/>
        </w:rPr>
        <w:t xml:space="preserve"> al día con sus </w:t>
      </w:r>
      <w:proofErr w:type="spellStart"/>
      <w:r w:rsidRPr="0096282D">
        <w:rPr>
          <w:lang w:val="en-GH"/>
        </w:rPr>
        <w:t>vacunas</w:t>
      </w:r>
      <w:proofErr w:type="spellEnd"/>
      <w:r w:rsidRPr="0096282D">
        <w:rPr>
          <w:lang w:val="en-GH"/>
        </w:rPr>
        <w:t>.</w:t>
      </w:r>
    </w:p>
    <w:p w14:paraId="70B6C316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Sé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generoso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premios</w:t>
      </w:r>
      <w:proofErr w:type="spellEnd"/>
      <w:r w:rsidRPr="0096282D">
        <w:rPr>
          <w:lang w:val="en-GH"/>
        </w:rPr>
        <w:t xml:space="preserve">. Queso. Hot-dogs. </w:t>
      </w:r>
      <w:proofErr w:type="spellStart"/>
      <w:r w:rsidRPr="0096282D">
        <w:rPr>
          <w:lang w:val="en-GH"/>
        </w:rPr>
        <w:t>Pequeños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bocaditos</w:t>
      </w:r>
      <w:proofErr w:type="spellEnd"/>
      <w:r w:rsidRPr="0096282D">
        <w:rPr>
          <w:lang w:val="en-GH"/>
        </w:rPr>
        <w:t xml:space="preserve"> de algo con </w:t>
      </w:r>
      <w:proofErr w:type="spellStart"/>
      <w:r w:rsidRPr="0096282D">
        <w:rPr>
          <w:lang w:val="en-GH"/>
        </w:rPr>
        <w:t>carnita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quesito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acompañe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todas</w:t>
      </w:r>
      <w:proofErr w:type="spellEnd"/>
      <w:r w:rsidRPr="0096282D">
        <w:rPr>
          <w:lang w:val="en-GH"/>
        </w:rPr>
        <w:t xml:space="preserve"> las </w:t>
      </w:r>
      <w:proofErr w:type="spellStart"/>
      <w:r w:rsidRPr="0096282D">
        <w:rPr>
          <w:lang w:val="en-GH"/>
        </w:rPr>
        <w:t>experiencias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nuevas</w:t>
      </w:r>
      <w:proofErr w:type="spellEnd"/>
      <w:r w:rsidRPr="0096282D">
        <w:rPr>
          <w:lang w:val="en-GH"/>
        </w:rPr>
        <w:t xml:space="preserve"> o que den </w:t>
      </w:r>
      <w:proofErr w:type="spellStart"/>
      <w:r w:rsidRPr="0096282D">
        <w:rPr>
          <w:lang w:val="en-GH"/>
        </w:rPr>
        <w:t>miedo</w:t>
      </w:r>
      <w:proofErr w:type="spellEnd"/>
      <w:r w:rsidRPr="0096282D">
        <w:rPr>
          <w:lang w:val="en-GH"/>
        </w:rPr>
        <w:t>.</w:t>
      </w:r>
    </w:p>
    <w:p w14:paraId="2E67163C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Llena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piscina para </w:t>
      </w:r>
      <w:proofErr w:type="spellStart"/>
      <w:r w:rsidRPr="0096282D">
        <w:rPr>
          <w:lang w:val="en-GH"/>
        </w:rPr>
        <w:t>niños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botellas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agua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cajas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otros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objetos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extraños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deja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explore </w:t>
      </w:r>
      <w:proofErr w:type="spellStart"/>
      <w:r w:rsidRPr="0096282D">
        <w:rPr>
          <w:lang w:val="en-GH"/>
        </w:rPr>
        <w:t>todos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sonidos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texturas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extraños</w:t>
      </w:r>
      <w:proofErr w:type="spellEnd"/>
      <w:r w:rsidRPr="0096282D">
        <w:rPr>
          <w:lang w:val="en-GH"/>
        </w:rPr>
        <w:t>.</w:t>
      </w:r>
    </w:p>
    <w:p w14:paraId="43CCBD5C" w14:textId="77777777" w:rsidR="0096282D" w:rsidRPr="0096282D" w:rsidRDefault="0096282D" w:rsidP="0096282D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96282D">
        <w:rPr>
          <w:lang w:val="en-GH"/>
        </w:rPr>
        <w:t>Lleva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al </w:t>
      </w:r>
      <w:proofErr w:type="spellStart"/>
      <w:r w:rsidRPr="0096282D">
        <w:rPr>
          <w:lang w:val="en-GH"/>
        </w:rPr>
        <w:t>veterinario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visitas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las que no lo </w:t>
      </w:r>
      <w:proofErr w:type="spellStart"/>
      <w:r w:rsidRPr="0096282D">
        <w:rPr>
          <w:lang w:val="en-GH"/>
        </w:rPr>
        <w:t>vacunan</w:t>
      </w:r>
      <w:proofErr w:type="spellEnd"/>
      <w:r w:rsidRPr="0096282D">
        <w:rPr>
          <w:lang w:val="en-GH"/>
        </w:rPr>
        <w:t xml:space="preserve"> y al </w:t>
      </w:r>
      <w:proofErr w:type="spellStart"/>
      <w:r w:rsidRPr="0096282D">
        <w:rPr>
          <w:lang w:val="en-GH"/>
        </w:rPr>
        <w:t>estilista</w:t>
      </w:r>
      <w:proofErr w:type="spellEnd"/>
      <w:r w:rsidRPr="0096282D">
        <w:rPr>
          <w:lang w:val="en-GH"/>
        </w:rPr>
        <w:t xml:space="preserve"> (</w:t>
      </w:r>
      <w:proofErr w:type="spellStart"/>
      <w:r w:rsidRPr="0096282D">
        <w:rPr>
          <w:lang w:val="en-GH"/>
        </w:rPr>
        <w:t>si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necesita</w:t>
      </w:r>
      <w:proofErr w:type="spellEnd"/>
      <w:r w:rsidRPr="0096282D">
        <w:rPr>
          <w:lang w:val="en-GH"/>
        </w:rPr>
        <w:t xml:space="preserve"> ser </w:t>
      </w:r>
      <w:proofErr w:type="spellStart"/>
      <w:r w:rsidRPr="0096282D">
        <w:rPr>
          <w:lang w:val="en-GH"/>
        </w:rPr>
        <w:t>acicalado</w:t>
      </w:r>
      <w:proofErr w:type="spellEnd"/>
      <w:r w:rsidRPr="0096282D">
        <w:rPr>
          <w:lang w:val="en-GH"/>
        </w:rPr>
        <w:t xml:space="preserve">) para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pequeña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golosina</w:t>
      </w:r>
      <w:proofErr w:type="spellEnd"/>
      <w:r w:rsidRPr="0096282D">
        <w:rPr>
          <w:lang w:val="en-GH"/>
        </w:rPr>
        <w:t xml:space="preserve"> sin las </w:t>
      </w:r>
      <w:proofErr w:type="spellStart"/>
      <w:r w:rsidRPr="0096282D">
        <w:rPr>
          <w:lang w:val="en-GH"/>
        </w:rPr>
        <w:t>inyecciones</w:t>
      </w:r>
      <w:proofErr w:type="spellEnd"/>
      <w:r w:rsidRPr="0096282D">
        <w:rPr>
          <w:lang w:val="en-GH"/>
        </w:rPr>
        <w:t>.</w:t>
      </w:r>
    </w:p>
    <w:p w14:paraId="76EABA75" w14:textId="77777777" w:rsidR="0096282D" w:rsidRDefault="0096282D" w:rsidP="0096282D">
      <w:pPr>
        <w:rPr>
          <w:sz w:val="28"/>
          <w:szCs w:val="28"/>
          <w:lang w:val="en-GH"/>
        </w:rPr>
      </w:pPr>
    </w:p>
    <w:p w14:paraId="6B7535DD" w14:textId="77777777" w:rsidR="0096282D" w:rsidRDefault="0096282D" w:rsidP="0096282D">
      <w:pPr>
        <w:rPr>
          <w:sz w:val="28"/>
          <w:szCs w:val="28"/>
          <w:lang w:val="en-GH"/>
        </w:rPr>
      </w:pPr>
    </w:p>
    <w:p w14:paraId="422C163C" w14:textId="77777777" w:rsidR="0096282D" w:rsidRDefault="0096282D" w:rsidP="0096282D">
      <w:pPr>
        <w:rPr>
          <w:sz w:val="28"/>
          <w:szCs w:val="28"/>
          <w:lang w:val="en-GH"/>
        </w:rPr>
      </w:pPr>
    </w:p>
    <w:p w14:paraId="18FF553A" w14:textId="77777777" w:rsidR="0096282D" w:rsidRDefault="0096282D" w:rsidP="0096282D">
      <w:pPr>
        <w:rPr>
          <w:sz w:val="28"/>
          <w:szCs w:val="28"/>
          <w:lang w:val="en-GH"/>
        </w:rPr>
      </w:pPr>
    </w:p>
    <w:p w14:paraId="208949CA" w14:textId="305DC946" w:rsidR="0096282D" w:rsidRDefault="0096282D" w:rsidP="0096282D">
      <w:pPr>
        <w:rPr>
          <w:sz w:val="28"/>
          <w:szCs w:val="28"/>
          <w:lang w:val="en-GH"/>
        </w:rPr>
      </w:pPr>
      <w:r w:rsidRPr="0096282D">
        <w:rPr>
          <w:sz w:val="28"/>
          <w:szCs w:val="28"/>
          <w:lang w:val="en-GH"/>
        </w:rPr>
        <w:lastRenderedPageBreak/>
        <w:t>¿</w:t>
      </w:r>
      <w:proofErr w:type="spellStart"/>
      <w:r w:rsidRPr="0096282D">
        <w:rPr>
          <w:sz w:val="28"/>
          <w:szCs w:val="28"/>
          <w:lang w:val="en-GH"/>
        </w:rPr>
        <w:t>Qué</w:t>
      </w:r>
      <w:proofErr w:type="spellEnd"/>
      <w:r w:rsidRPr="0096282D">
        <w:rPr>
          <w:sz w:val="28"/>
          <w:szCs w:val="28"/>
          <w:lang w:val="en-GH"/>
        </w:rPr>
        <w:t xml:space="preserve"> </w:t>
      </w:r>
      <w:proofErr w:type="spellStart"/>
      <w:r w:rsidRPr="0096282D">
        <w:rPr>
          <w:sz w:val="28"/>
          <w:szCs w:val="28"/>
          <w:lang w:val="en-GH"/>
        </w:rPr>
        <w:t>Cosas</w:t>
      </w:r>
      <w:proofErr w:type="spellEnd"/>
      <w:r w:rsidRPr="0096282D">
        <w:rPr>
          <w:sz w:val="28"/>
          <w:szCs w:val="28"/>
          <w:lang w:val="en-GH"/>
        </w:rPr>
        <w:t xml:space="preserve"> </w:t>
      </w:r>
      <w:proofErr w:type="spellStart"/>
      <w:r w:rsidRPr="0096282D">
        <w:rPr>
          <w:sz w:val="28"/>
          <w:szCs w:val="28"/>
          <w:lang w:val="en-GH"/>
        </w:rPr>
        <w:t>Evitar</w:t>
      </w:r>
      <w:proofErr w:type="spellEnd"/>
      <w:r w:rsidRPr="0096282D">
        <w:rPr>
          <w:sz w:val="28"/>
          <w:szCs w:val="28"/>
          <w:lang w:val="en-GH"/>
        </w:rPr>
        <w:t>?</w:t>
      </w:r>
    </w:p>
    <w:p w14:paraId="30130E54" w14:textId="77777777" w:rsidR="0096282D" w:rsidRPr="0096282D" w:rsidRDefault="0096282D" w:rsidP="0096282D">
      <w:pPr>
        <w:rPr>
          <w:b/>
          <w:bCs/>
          <w:sz w:val="28"/>
          <w:szCs w:val="28"/>
          <w:lang w:val="en-GH"/>
        </w:rPr>
      </w:pPr>
    </w:p>
    <w:p w14:paraId="3CD83E17" w14:textId="7AFF5157" w:rsidR="0096282D" w:rsidRPr="0096282D" w:rsidRDefault="0096282D" w:rsidP="0096282D">
      <w:pPr>
        <w:spacing w:after="160"/>
        <w:rPr>
          <w:lang w:val="en-GH"/>
        </w:rPr>
      </w:pPr>
      <w:r w:rsidRPr="0096282D">
        <w:rPr>
          <w:lang w:val="en-GH"/>
        </w:rPr>
        <w:t xml:space="preserve">Un </w:t>
      </w:r>
      <w:proofErr w:type="spellStart"/>
      <w:r w:rsidRPr="0096282D">
        <w:rPr>
          <w:lang w:val="en-GH"/>
        </w:rPr>
        <w:t>buen</w:t>
      </w:r>
      <w:proofErr w:type="spellEnd"/>
      <w:r w:rsidRPr="0096282D">
        <w:rPr>
          <w:lang w:val="en-GH"/>
        </w:rPr>
        <w:t xml:space="preserve"> plan para la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también </w:t>
      </w:r>
      <w:proofErr w:type="spellStart"/>
      <w:r w:rsidRPr="0096282D">
        <w:rPr>
          <w:lang w:val="en-GH"/>
        </w:rPr>
        <w:t>incluye</w:t>
      </w:r>
      <w:proofErr w:type="spellEnd"/>
      <w:r w:rsidRPr="0096282D">
        <w:rPr>
          <w:lang w:val="en-GH"/>
        </w:rPr>
        <w:t xml:space="preserve"> las </w:t>
      </w:r>
      <w:proofErr w:type="spellStart"/>
      <w:r w:rsidRPr="0096282D">
        <w:rPr>
          <w:lang w:val="en-GH"/>
        </w:rPr>
        <w:t>cosas</w:t>
      </w:r>
      <w:proofErr w:type="spellEnd"/>
      <w:r w:rsidRPr="0096282D">
        <w:rPr>
          <w:lang w:val="en-GH"/>
        </w:rPr>
        <w:t xml:space="preserve"> que no se </w:t>
      </w:r>
      <w:proofErr w:type="spellStart"/>
      <w:r w:rsidRPr="0096282D">
        <w:rPr>
          <w:lang w:val="en-GH"/>
        </w:rPr>
        <w:t>deben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hacer</w:t>
      </w:r>
      <w:proofErr w:type="spellEnd"/>
      <w:r w:rsidRPr="0096282D">
        <w:rPr>
          <w:lang w:val="en-GH"/>
        </w:rPr>
        <w:t>.</w:t>
      </w:r>
    </w:p>
    <w:p w14:paraId="4ED2BA38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NO </w:t>
      </w:r>
      <w:proofErr w:type="spellStart"/>
      <w:r w:rsidRPr="0096282D">
        <w:rPr>
          <w:lang w:val="en-GH"/>
        </w:rPr>
        <w:t>obligues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gramStart"/>
      <w:r w:rsidRPr="0096282D">
        <w:rPr>
          <w:lang w:val="en-GH"/>
        </w:rPr>
        <w:t>a</w:t>
      </w:r>
      <w:proofErr w:type="gram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acercarse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entrar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interactuar</w:t>
      </w:r>
      <w:proofErr w:type="spellEnd"/>
      <w:r w:rsidRPr="0096282D">
        <w:rPr>
          <w:lang w:val="en-GH"/>
        </w:rPr>
        <w:t xml:space="preserve"> con nada </w:t>
      </w:r>
      <w:proofErr w:type="spellStart"/>
      <w:r w:rsidRPr="0096282D">
        <w:rPr>
          <w:lang w:val="en-GH"/>
        </w:rPr>
        <w:t>él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mismo</w:t>
      </w:r>
      <w:proofErr w:type="spellEnd"/>
      <w:r w:rsidRPr="0096282D">
        <w:rPr>
          <w:lang w:val="en-GH"/>
        </w:rPr>
        <w:t xml:space="preserve"> no </w:t>
      </w:r>
      <w:proofErr w:type="spellStart"/>
      <w:r w:rsidRPr="0096282D">
        <w:rPr>
          <w:lang w:val="en-GH"/>
        </w:rPr>
        <w:t>quiera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acercarse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entrar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interactuar</w:t>
      </w:r>
      <w:proofErr w:type="spellEnd"/>
      <w:r w:rsidRPr="0096282D">
        <w:rPr>
          <w:lang w:val="en-GH"/>
        </w:rPr>
        <w:t xml:space="preserve">. NUNCA. Los </w:t>
      </w:r>
      <w:proofErr w:type="spellStart"/>
      <w:r w:rsidRPr="0096282D">
        <w:rPr>
          <w:lang w:val="en-GH"/>
        </w:rPr>
        <w:t>cachorros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tímidos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llegar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necesitar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varios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acercamientos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poder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reunir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valor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interactuar</w:t>
      </w:r>
      <w:proofErr w:type="spellEnd"/>
      <w:r w:rsidRPr="0096282D">
        <w:rPr>
          <w:lang w:val="en-GH"/>
        </w:rPr>
        <w:t xml:space="preserve">. No lo </w:t>
      </w:r>
      <w:proofErr w:type="spellStart"/>
      <w:r w:rsidRPr="0096282D">
        <w:rPr>
          <w:lang w:val="en-GH"/>
        </w:rPr>
        <w:t>fuerces</w:t>
      </w:r>
      <w:proofErr w:type="spellEnd"/>
      <w:r w:rsidRPr="0096282D">
        <w:rPr>
          <w:lang w:val="en-GH"/>
        </w:rPr>
        <w:t>.</w:t>
      </w:r>
    </w:p>
    <w:p w14:paraId="053EC339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NO pongas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sobre</w:t>
      </w:r>
      <w:proofErr w:type="spellEnd"/>
      <w:r w:rsidRPr="0096282D">
        <w:rPr>
          <w:lang w:val="en-GH"/>
        </w:rPr>
        <w:t xml:space="preserve"> la tierra o </w:t>
      </w:r>
      <w:proofErr w:type="spellStart"/>
      <w:r w:rsidRPr="0096282D">
        <w:rPr>
          <w:lang w:val="en-GH"/>
        </w:rPr>
        <w:t>pasto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áreas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públicas</w:t>
      </w:r>
      <w:proofErr w:type="spellEnd"/>
      <w:r w:rsidRPr="0096282D">
        <w:rPr>
          <w:lang w:val="en-GH"/>
        </w:rPr>
        <w:t xml:space="preserve">, o patios </w:t>
      </w:r>
      <w:proofErr w:type="spellStart"/>
      <w:r w:rsidRPr="0096282D">
        <w:rPr>
          <w:lang w:val="en-GH"/>
        </w:rPr>
        <w:t>donde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tus</w:t>
      </w:r>
      <w:proofErr w:type="spellEnd"/>
      <w:r w:rsidRPr="0096282D">
        <w:rPr>
          <w:lang w:val="en-GH"/>
        </w:rPr>
        <w:t xml:space="preserve"> amigos o </w:t>
      </w:r>
      <w:proofErr w:type="spellStart"/>
      <w:r w:rsidRPr="0096282D">
        <w:rPr>
          <w:lang w:val="en-GH"/>
        </w:rPr>
        <w:t>familiares</w:t>
      </w:r>
      <w:proofErr w:type="spellEnd"/>
      <w:r w:rsidRPr="0096282D">
        <w:rPr>
          <w:lang w:val="en-GH"/>
        </w:rPr>
        <w:t xml:space="preserve"> no </w:t>
      </w:r>
      <w:proofErr w:type="spellStart"/>
      <w:r w:rsidRPr="0096282D">
        <w:rPr>
          <w:lang w:val="en-GH"/>
        </w:rPr>
        <w:t>hayan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vivido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por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más</w:t>
      </w:r>
      <w:proofErr w:type="spellEnd"/>
      <w:r w:rsidRPr="0096282D">
        <w:rPr>
          <w:lang w:val="en-GH"/>
        </w:rPr>
        <w:t xml:space="preserve"> de dos </w:t>
      </w:r>
      <w:proofErr w:type="spellStart"/>
      <w:r w:rsidRPr="0096282D">
        <w:rPr>
          <w:lang w:val="en-GH"/>
        </w:rPr>
        <w:t>años</w:t>
      </w:r>
      <w:proofErr w:type="spellEnd"/>
      <w:r w:rsidRPr="0096282D">
        <w:rPr>
          <w:lang w:val="en-GH"/>
        </w:rPr>
        <w:t xml:space="preserve">. </w:t>
      </w:r>
      <w:proofErr w:type="spellStart"/>
      <w:r w:rsidRPr="0096282D">
        <w:rPr>
          <w:lang w:val="en-GH"/>
        </w:rPr>
        <w:t>Algunos</w:t>
      </w:r>
      <w:proofErr w:type="spellEnd"/>
      <w:r w:rsidRPr="0096282D">
        <w:rPr>
          <w:lang w:val="en-GH"/>
        </w:rPr>
        <w:t xml:space="preserve"> virus, </w:t>
      </w:r>
      <w:proofErr w:type="spellStart"/>
      <w:r w:rsidRPr="0096282D">
        <w:rPr>
          <w:lang w:val="en-GH"/>
        </w:rPr>
        <w:t>como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parvovirus,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vivir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la tierra </w:t>
      </w:r>
      <w:proofErr w:type="spellStart"/>
      <w:r w:rsidRPr="0096282D">
        <w:rPr>
          <w:lang w:val="en-GH"/>
        </w:rPr>
        <w:t>por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años</w:t>
      </w:r>
      <w:proofErr w:type="spellEnd"/>
      <w:r w:rsidRPr="0096282D">
        <w:rPr>
          <w:lang w:val="en-GH"/>
        </w:rPr>
        <w:t>.</w:t>
      </w:r>
    </w:p>
    <w:p w14:paraId="53D4231E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NO </w:t>
      </w:r>
      <w:proofErr w:type="spellStart"/>
      <w:r w:rsidRPr="0096282D">
        <w:rPr>
          <w:lang w:val="en-GH"/>
        </w:rPr>
        <w:t>lleves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al </w:t>
      </w:r>
      <w:proofErr w:type="spellStart"/>
      <w:r w:rsidRPr="0096282D">
        <w:rPr>
          <w:lang w:val="en-GH"/>
        </w:rPr>
        <w:t>parque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hasta que no </w:t>
      </w:r>
      <w:proofErr w:type="spellStart"/>
      <w:r w:rsidRPr="0096282D">
        <w:rPr>
          <w:lang w:val="en-GH"/>
        </w:rPr>
        <w:t>haya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cumplido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5 o 6 meses de </w:t>
      </w:r>
      <w:proofErr w:type="spellStart"/>
      <w:r w:rsidRPr="0096282D">
        <w:rPr>
          <w:lang w:val="en-GH"/>
        </w:rPr>
        <w:t>edad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haya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socializado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otros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. Los </w:t>
      </w:r>
      <w:proofErr w:type="spellStart"/>
      <w:r w:rsidRPr="0096282D">
        <w:rPr>
          <w:lang w:val="en-GH"/>
        </w:rPr>
        <w:t>parques</w:t>
      </w:r>
      <w:proofErr w:type="spellEnd"/>
      <w:r w:rsidRPr="0096282D">
        <w:rPr>
          <w:lang w:val="en-GH"/>
        </w:rPr>
        <w:t xml:space="preserve"> para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son para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ya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han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aprendido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socializar</w:t>
      </w:r>
      <w:proofErr w:type="spellEnd"/>
      <w:r w:rsidRPr="0096282D">
        <w:rPr>
          <w:lang w:val="en-GH"/>
        </w:rPr>
        <w:t xml:space="preserve">, no para </w:t>
      </w:r>
      <w:proofErr w:type="spellStart"/>
      <w:r w:rsidRPr="0096282D">
        <w:rPr>
          <w:lang w:val="en-GH"/>
        </w:rPr>
        <w:t>aprender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hacerlo</w:t>
      </w:r>
      <w:proofErr w:type="spellEnd"/>
      <w:r w:rsidRPr="0096282D">
        <w:rPr>
          <w:lang w:val="en-GH"/>
        </w:rPr>
        <w:t xml:space="preserve">. Que se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avienten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encima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rodean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tumben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muerdan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aterroricen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cualquier</w:t>
      </w:r>
      <w:proofErr w:type="spellEnd"/>
      <w:r w:rsidRPr="0096282D">
        <w:rPr>
          <w:lang w:val="en-GH"/>
        </w:rPr>
        <w:t xml:space="preserve"> forma no es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experiencia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positiva</w:t>
      </w:r>
      <w:proofErr w:type="spellEnd"/>
      <w:r w:rsidRPr="0096282D">
        <w:rPr>
          <w:lang w:val="en-GH"/>
        </w:rPr>
        <w:t>.</w:t>
      </w:r>
    </w:p>
    <w:p w14:paraId="0C5425B2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Si </w:t>
      </w:r>
      <w:proofErr w:type="spellStart"/>
      <w:r w:rsidRPr="0096282D">
        <w:rPr>
          <w:lang w:val="en-GH"/>
        </w:rPr>
        <w:t>nunca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planeas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ir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visita</w:t>
      </w:r>
      <w:proofErr w:type="spellEnd"/>
      <w:r w:rsidRPr="0096282D">
        <w:rPr>
          <w:lang w:val="en-GH"/>
        </w:rPr>
        <w:t xml:space="preserve"> al </w:t>
      </w:r>
      <w:proofErr w:type="spellStart"/>
      <w:r w:rsidRPr="0096282D">
        <w:rPr>
          <w:lang w:val="en-GH"/>
        </w:rPr>
        <w:t>parque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¡también </w:t>
      </w:r>
      <w:proofErr w:type="spellStart"/>
      <w:r w:rsidRPr="0096282D">
        <w:rPr>
          <w:lang w:val="en-GH"/>
        </w:rPr>
        <w:t>está</w:t>
      </w:r>
      <w:proofErr w:type="spellEnd"/>
      <w:r w:rsidRPr="0096282D">
        <w:rPr>
          <w:lang w:val="en-GH"/>
        </w:rPr>
        <w:t xml:space="preserve"> bien! Muchos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prefieren</w:t>
      </w:r>
      <w:proofErr w:type="spellEnd"/>
      <w:r w:rsidRPr="0096282D">
        <w:rPr>
          <w:lang w:val="en-GH"/>
        </w:rPr>
        <w:t xml:space="preserve"> pasar </w:t>
      </w:r>
      <w:proofErr w:type="spellStart"/>
      <w:r w:rsidRPr="0096282D">
        <w:rPr>
          <w:lang w:val="en-GH"/>
        </w:rPr>
        <w:t>tiempo</w:t>
      </w:r>
      <w:proofErr w:type="spellEnd"/>
      <w:r w:rsidRPr="0096282D">
        <w:rPr>
          <w:lang w:val="en-GH"/>
        </w:rPr>
        <w:t xml:space="preserve"> con personas y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ya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conocen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lugar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interactuar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desconocidos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un </w:t>
      </w:r>
      <w:proofErr w:type="spellStart"/>
      <w:r w:rsidRPr="0096282D">
        <w:rPr>
          <w:lang w:val="en-GH"/>
        </w:rPr>
        <w:t>parque</w:t>
      </w:r>
      <w:proofErr w:type="spellEnd"/>
      <w:r w:rsidRPr="0096282D">
        <w:rPr>
          <w:lang w:val="en-GH"/>
        </w:rPr>
        <w:t>.</w:t>
      </w:r>
    </w:p>
    <w:p w14:paraId="1336D171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NO </w:t>
      </w:r>
      <w:proofErr w:type="spellStart"/>
      <w:r w:rsidRPr="0096282D">
        <w:rPr>
          <w:lang w:val="en-GH"/>
        </w:rPr>
        <w:t>permitas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desconocidos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buenas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intenciones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agobien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saludos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muy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animados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tocarlo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invasivamente</w:t>
      </w:r>
      <w:proofErr w:type="spellEnd"/>
      <w:r w:rsidRPr="0096282D">
        <w:rPr>
          <w:lang w:val="en-GH"/>
        </w:rPr>
        <w:t xml:space="preserve"> (abrazos, </w:t>
      </w:r>
      <w:proofErr w:type="spellStart"/>
      <w:r w:rsidRPr="0096282D">
        <w:rPr>
          <w:lang w:val="en-GH"/>
        </w:rPr>
        <w:t>besitos</w:t>
      </w:r>
      <w:proofErr w:type="spellEnd"/>
      <w:r w:rsidRPr="0096282D">
        <w:rPr>
          <w:lang w:val="en-GH"/>
        </w:rPr>
        <w:t xml:space="preserve">, etc.). Deja que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decida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cuándo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acercarse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si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quiere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acercarse</w:t>
      </w:r>
      <w:proofErr w:type="spellEnd"/>
      <w:r w:rsidRPr="0096282D">
        <w:rPr>
          <w:lang w:val="en-GH"/>
        </w:rPr>
        <w:t>.</w:t>
      </w:r>
    </w:p>
    <w:p w14:paraId="390DA33C" w14:textId="77777777" w:rsidR="0096282D" w:rsidRPr="0096282D" w:rsidRDefault="0096282D" w:rsidP="0096282D">
      <w:pPr>
        <w:numPr>
          <w:ilvl w:val="0"/>
          <w:numId w:val="5"/>
        </w:numPr>
        <w:spacing w:after="160"/>
        <w:rPr>
          <w:lang w:val="en-GH"/>
        </w:rPr>
      </w:pPr>
      <w:r w:rsidRPr="0096282D">
        <w:rPr>
          <w:lang w:val="en-GH"/>
        </w:rPr>
        <w:t xml:space="preserve">NO </w:t>
      </w:r>
      <w:proofErr w:type="spellStart"/>
      <w:r w:rsidRPr="0096282D">
        <w:rPr>
          <w:lang w:val="en-GH"/>
        </w:rPr>
        <w:t>dejes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conozca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desconocidos</w:t>
      </w:r>
      <w:proofErr w:type="spellEnd"/>
      <w:r w:rsidRPr="0096282D">
        <w:rPr>
          <w:lang w:val="en-GH"/>
        </w:rPr>
        <w:t xml:space="preserve"> que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encuentres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público</w:t>
      </w:r>
      <w:proofErr w:type="spellEnd"/>
      <w:r w:rsidRPr="0096282D">
        <w:rPr>
          <w:lang w:val="en-GH"/>
        </w:rPr>
        <w:t xml:space="preserve">. </w:t>
      </w:r>
      <w:proofErr w:type="spellStart"/>
      <w:r w:rsidRPr="0096282D">
        <w:rPr>
          <w:lang w:val="en-GH"/>
        </w:rPr>
        <w:t>Depender</w:t>
      </w:r>
      <w:proofErr w:type="spellEnd"/>
      <w:r w:rsidRPr="0096282D">
        <w:rPr>
          <w:lang w:val="en-GH"/>
        </w:rPr>
        <w:t xml:space="preserve"> de que un </w:t>
      </w:r>
      <w:proofErr w:type="spellStart"/>
      <w:r w:rsidRPr="0096282D">
        <w:rPr>
          <w:lang w:val="en-GH"/>
        </w:rPr>
        <w:t>desconocido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conozca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su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pone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riesgo</w:t>
      </w:r>
      <w:proofErr w:type="spellEnd"/>
      <w:r w:rsidRPr="0096282D">
        <w:rPr>
          <w:lang w:val="en-GH"/>
        </w:rPr>
        <w:t xml:space="preserve"> la </w:t>
      </w:r>
      <w:proofErr w:type="spellStart"/>
      <w:r w:rsidRPr="0096282D">
        <w:rPr>
          <w:lang w:val="en-GH"/>
        </w:rPr>
        <w:t>seguridad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>.</w:t>
      </w:r>
    </w:p>
    <w:p w14:paraId="5B3BFDB3" w14:textId="77777777" w:rsidR="0096282D" w:rsidRPr="0096282D" w:rsidRDefault="0096282D" w:rsidP="0096282D">
      <w:pPr>
        <w:spacing w:after="160"/>
        <w:rPr>
          <w:lang w:val="en-GH"/>
        </w:rPr>
      </w:pPr>
      <w:r w:rsidRPr="0096282D">
        <w:rPr>
          <w:lang w:val="en-GH"/>
        </w:rPr>
        <w:t xml:space="preserve">Si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muestra</w:t>
      </w:r>
      <w:proofErr w:type="spellEnd"/>
      <w:r w:rsidRPr="0096282D">
        <w:rPr>
          <w:lang w:val="en-GH"/>
        </w:rPr>
        <w:t xml:space="preserve"> altos </w:t>
      </w:r>
      <w:proofErr w:type="spellStart"/>
      <w:r w:rsidRPr="0096282D">
        <w:rPr>
          <w:lang w:val="en-GH"/>
        </w:rPr>
        <w:t>niveles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miedo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agresión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durante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estas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sesiones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encuentra</w:t>
      </w:r>
      <w:proofErr w:type="spellEnd"/>
      <w:r w:rsidRPr="0096282D">
        <w:rPr>
          <w:lang w:val="en-GH"/>
        </w:rPr>
        <w:t xml:space="preserve"> a un consultor </w:t>
      </w:r>
      <w:proofErr w:type="spellStart"/>
      <w:r w:rsidRPr="0096282D">
        <w:rPr>
          <w:lang w:val="en-GH"/>
        </w:rPr>
        <w:t>conductual</w:t>
      </w:r>
      <w:proofErr w:type="spellEnd"/>
      <w:r w:rsidRPr="0096282D">
        <w:rPr>
          <w:lang w:val="en-GH"/>
        </w:rPr>
        <w:t xml:space="preserve"> (</w:t>
      </w:r>
      <w:proofErr w:type="spellStart"/>
      <w:r w:rsidRPr="0096282D">
        <w:rPr>
          <w:lang w:val="en-GH"/>
        </w:rPr>
        <w:t>etólogo</w:t>
      </w:r>
      <w:proofErr w:type="spellEnd"/>
      <w:r w:rsidRPr="0096282D">
        <w:rPr>
          <w:lang w:val="en-GH"/>
        </w:rPr>
        <w:t xml:space="preserve">) que </w:t>
      </w:r>
      <w:proofErr w:type="spellStart"/>
      <w:r w:rsidRPr="0096282D">
        <w:rPr>
          <w:lang w:val="en-GH"/>
        </w:rPr>
        <w:t>trabaje</w:t>
      </w:r>
      <w:proofErr w:type="spellEnd"/>
      <w:r w:rsidRPr="0096282D">
        <w:rPr>
          <w:lang w:val="en-GH"/>
        </w:rPr>
        <w:t xml:space="preserve"> con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guiar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adecuadamente</w:t>
      </w:r>
      <w:proofErr w:type="spellEnd"/>
      <w:r w:rsidRPr="0096282D">
        <w:rPr>
          <w:lang w:val="en-GH"/>
        </w:rPr>
        <w:t xml:space="preserve">. Entra a www.IAABC.org/es/ para </w:t>
      </w:r>
      <w:proofErr w:type="spellStart"/>
      <w:r w:rsidRPr="0096282D">
        <w:rPr>
          <w:lang w:val="en-GH"/>
        </w:rPr>
        <w:t>encontrar</w:t>
      </w:r>
      <w:proofErr w:type="spellEnd"/>
      <w:r w:rsidRPr="0096282D">
        <w:rPr>
          <w:lang w:val="en-GH"/>
        </w:rPr>
        <w:t xml:space="preserve"> a un </w:t>
      </w:r>
      <w:proofErr w:type="spellStart"/>
      <w:r w:rsidRPr="0096282D">
        <w:rPr>
          <w:lang w:val="en-GH"/>
        </w:rPr>
        <w:t>experto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cerca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ti</w:t>
      </w:r>
      <w:proofErr w:type="spellEnd"/>
      <w:r w:rsidRPr="0096282D">
        <w:rPr>
          <w:lang w:val="en-GH"/>
        </w:rPr>
        <w:t>.</w:t>
      </w:r>
    </w:p>
    <w:p w14:paraId="51F58C77" w14:textId="77777777" w:rsidR="0096282D" w:rsidRDefault="0096282D" w:rsidP="0096282D">
      <w:pPr>
        <w:rPr>
          <w:sz w:val="28"/>
          <w:szCs w:val="28"/>
          <w:lang w:val="en-GH"/>
        </w:rPr>
      </w:pPr>
    </w:p>
    <w:p w14:paraId="2780B21E" w14:textId="2FE07BAE" w:rsidR="0096282D" w:rsidRDefault="0096282D" w:rsidP="0096282D">
      <w:pPr>
        <w:rPr>
          <w:sz w:val="28"/>
          <w:szCs w:val="28"/>
          <w:lang w:val="en-GH"/>
        </w:rPr>
      </w:pPr>
      <w:r w:rsidRPr="0096282D">
        <w:rPr>
          <w:sz w:val="28"/>
          <w:szCs w:val="28"/>
          <w:lang w:val="en-GH"/>
        </w:rPr>
        <w:t xml:space="preserve">Es Mucho </w:t>
      </w:r>
      <w:proofErr w:type="spellStart"/>
      <w:r w:rsidRPr="0096282D">
        <w:rPr>
          <w:sz w:val="28"/>
          <w:szCs w:val="28"/>
          <w:lang w:val="en-GH"/>
        </w:rPr>
        <w:t>Trabajo</w:t>
      </w:r>
      <w:proofErr w:type="spellEnd"/>
      <w:r w:rsidRPr="0096282D">
        <w:rPr>
          <w:sz w:val="28"/>
          <w:szCs w:val="28"/>
          <w:lang w:val="en-GH"/>
        </w:rPr>
        <w:t xml:space="preserve">… Pero </w:t>
      </w:r>
      <w:proofErr w:type="spellStart"/>
      <w:r w:rsidRPr="0096282D">
        <w:rPr>
          <w:sz w:val="28"/>
          <w:szCs w:val="28"/>
          <w:lang w:val="en-GH"/>
        </w:rPr>
        <w:t>Sólo</w:t>
      </w:r>
      <w:proofErr w:type="spellEnd"/>
      <w:r w:rsidRPr="0096282D">
        <w:rPr>
          <w:sz w:val="28"/>
          <w:szCs w:val="28"/>
          <w:lang w:val="en-GH"/>
        </w:rPr>
        <w:t xml:space="preserve"> </w:t>
      </w:r>
      <w:proofErr w:type="spellStart"/>
      <w:r w:rsidRPr="0096282D">
        <w:rPr>
          <w:sz w:val="28"/>
          <w:szCs w:val="28"/>
          <w:lang w:val="en-GH"/>
        </w:rPr>
        <w:t>Tienes</w:t>
      </w:r>
      <w:proofErr w:type="spellEnd"/>
      <w:r w:rsidRPr="0096282D">
        <w:rPr>
          <w:sz w:val="28"/>
          <w:szCs w:val="28"/>
          <w:lang w:val="en-GH"/>
        </w:rPr>
        <w:t xml:space="preserve"> Una </w:t>
      </w:r>
      <w:proofErr w:type="spellStart"/>
      <w:r w:rsidRPr="0096282D">
        <w:rPr>
          <w:sz w:val="28"/>
          <w:szCs w:val="28"/>
          <w:lang w:val="en-GH"/>
        </w:rPr>
        <w:t>Oportunidad</w:t>
      </w:r>
      <w:proofErr w:type="spellEnd"/>
      <w:r w:rsidRPr="0096282D">
        <w:rPr>
          <w:sz w:val="28"/>
          <w:szCs w:val="28"/>
          <w:lang w:val="en-GH"/>
        </w:rPr>
        <w:t xml:space="preserve"> De </w:t>
      </w:r>
      <w:proofErr w:type="spellStart"/>
      <w:r w:rsidRPr="0096282D">
        <w:rPr>
          <w:sz w:val="28"/>
          <w:szCs w:val="28"/>
          <w:lang w:val="en-GH"/>
        </w:rPr>
        <w:t>Hacerlo</w:t>
      </w:r>
      <w:proofErr w:type="spellEnd"/>
      <w:r w:rsidRPr="0096282D">
        <w:rPr>
          <w:sz w:val="28"/>
          <w:szCs w:val="28"/>
          <w:lang w:val="en-GH"/>
        </w:rPr>
        <w:t xml:space="preserve"> Bien</w:t>
      </w:r>
    </w:p>
    <w:p w14:paraId="195EA2D3" w14:textId="77777777" w:rsidR="0096282D" w:rsidRPr="0096282D" w:rsidRDefault="0096282D" w:rsidP="0096282D">
      <w:pPr>
        <w:rPr>
          <w:b/>
          <w:bCs/>
          <w:sz w:val="28"/>
          <w:szCs w:val="28"/>
          <w:lang w:val="en-GH"/>
        </w:rPr>
      </w:pPr>
    </w:p>
    <w:p w14:paraId="54C30EF5" w14:textId="5E9945AD" w:rsidR="0096282D" w:rsidRPr="0096282D" w:rsidRDefault="0096282D" w:rsidP="0096282D">
      <w:pPr>
        <w:spacing w:after="160"/>
        <w:rPr>
          <w:lang w:val="en-GH"/>
        </w:rPr>
      </w:pPr>
      <w:r w:rsidRPr="0096282D">
        <w:rPr>
          <w:lang w:val="en-GH"/>
        </w:rPr>
        <w:t xml:space="preserve">La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debe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empezar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desde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primer día. Las </w:t>
      </w:r>
      <w:proofErr w:type="spellStart"/>
      <w:r w:rsidRPr="0096282D">
        <w:rPr>
          <w:lang w:val="en-GH"/>
        </w:rPr>
        <w:t>primeras</w:t>
      </w:r>
      <w:proofErr w:type="spellEnd"/>
      <w:r w:rsidRPr="0096282D">
        <w:rPr>
          <w:lang w:val="en-GH"/>
        </w:rPr>
        <w:t xml:space="preserve"> 6 </w:t>
      </w:r>
      <w:proofErr w:type="spellStart"/>
      <w:r w:rsidRPr="0096282D">
        <w:rPr>
          <w:lang w:val="en-GH"/>
        </w:rPr>
        <w:t>semanas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hogar</w:t>
      </w:r>
      <w:proofErr w:type="spellEnd"/>
      <w:r w:rsidRPr="0096282D">
        <w:rPr>
          <w:lang w:val="en-GH"/>
        </w:rPr>
        <w:t xml:space="preserve">, </w:t>
      </w:r>
      <w:proofErr w:type="spellStart"/>
      <w:r w:rsidRPr="0096282D">
        <w:rPr>
          <w:lang w:val="en-GH"/>
        </w:rPr>
        <w:t>deben</w:t>
      </w:r>
      <w:proofErr w:type="spellEnd"/>
      <w:r w:rsidRPr="0096282D">
        <w:rPr>
          <w:lang w:val="en-GH"/>
        </w:rPr>
        <w:t xml:space="preserve"> de ser </w:t>
      </w:r>
      <w:proofErr w:type="spellStart"/>
      <w:r w:rsidRPr="0096282D">
        <w:rPr>
          <w:lang w:val="en-GH"/>
        </w:rPr>
        <w:t>entregadas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completamente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proveerle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segura</w:t>
      </w:r>
      <w:proofErr w:type="spellEnd"/>
      <w:r w:rsidRPr="0096282D">
        <w:rPr>
          <w:lang w:val="en-GH"/>
        </w:rPr>
        <w:t xml:space="preserve"> a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cachorro</w:t>
      </w:r>
      <w:proofErr w:type="spellEnd"/>
      <w:r w:rsidRPr="0096282D">
        <w:rPr>
          <w:lang w:val="en-GH"/>
        </w:rPr>
        <w:t>.</w:t>
      </w:r>
    </w:p>
    <w:p w14:paraId="55F9DEF3" w14:textId="086C1C37" w:rsidR="00D26058" w:rsidRPr="0096282D" w:rsidRDefault="0096282D" w:rsidP="0096282D">
      <w:pPr>
        <w:spacing w:after="160"/>
        <w:rPr>
          <w:lang w:val="en-GH"/>
        </w:rPr>
      </w:pPr>
      <w:r w:rsidRPr="0096282D">
        <w:rPr>
          <w:lang w:val="en-GH"/>
        </w:rPr>
        <w:t xml:space="preserve">Hay </w:t>
      </w:r>
      <w:proofErr w:type="spellStart"/>
      <w:r w:rsidRPr="0096282D">
        <w:rPr>
          <w:lang w:val="en-GH"/>
        </w:rPr>
        <w:t>muchas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razones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por</w:t>
      </w:r>
      <w:proofErr w:type="spellEnd"/>
      <w:r w:rsidRPr="0096282D">
        <w:rPr>
          <w:lang w:val="en-GH"/>
        </w:rPr>
        <w:t xml:space="preserve"> las </w:t>
      </w:r>
      <w:proofErr w:type="spellStart"/>
      <w:r w:rsidRPr="0096282D">
        <w:rPr>
          <w:lang w:val="en-GH"/>
        </w:rPr>
        <w:t>cuales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los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desarrollar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comportamientos</w:t>
      </w:r>
      <w:proofErr w:type="spellEnd"/>
      <w:r w:rsidRPr="0096282D">
        <w:rPr>
          <w:lang w:val="en-GH"/>
        </w:rPr>
        <w:t xml:space="preserve"> y </w:t>
      </w:r>
      <w:proofErr w:type="spellStart"/>
      <w:r w:rsidRPr="0096282D">
        <w:rPr>
          <w:lang w:val="en-GH"/>
        </w:rPr>
        <w:t>temerosos</w:t>
      </w:r>
      <w:proofErr w:type="spellEnd"/>
      <w:r w:rsidRPr="0096282D">
        <w:rPr>
          <w:lang w:val="en-GH"/>
        </w:rPr>
        <w:t xml:space="preserve"> o </w:t>
      </w:r>
      <w:proofErr w:type="spellStart"/>
      <w:r w:rsidRPr="0096282D">
        <w:rPr>
          <w:lang w:val="en-GH"/>
        </w:rPr>
        <w:t>agresivos</w:t>
      </w:r>
      <w:proofErr w:type="spellEnd"/>
      <w:r w:rsidRPr="0096282D">
        <w:rPr>
          <w:lang w:val="en-GH"/>
        </w:rPr>
        <w:t xml:space="preserve"> y la </w:t>
      </w:r>
      <w:proofErr w:type="spellStart"/>
      <w:r w:rsidRPr="0096282D">
        <w:rPr>
          <w:lang w:val="en-GH"/>
        </w:rPr>
        <w:t>falta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socialización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temprana</w:t>
      </w:r>
      <w:proofErr w:type="spellEnd"/>
      <w:r w:rsidRPr="0096282D">
        <w:rPr>
          <w:lang w:val="en-GH"/>
        </w:rPr>
        <w:t xml:space="preserve"> es </w:t>
      </w:r>
      <w:proofErr w:type="spellStart"/>
      <w:r w:rsidRPr="0096282D">
        <w:rPr>
          <w:lang w:val="en-GH"/>
        </w:rPr>
        <w:t>una</w:t>
      </w:r>
      <w:proofErr w:type="spellEnd"/>
      <w:r w:rsidRPr="0096282D">
        <w:rPr>
          <w:lang w:val="en-GH"/>
        </w:rPr>
        <w:t xml:space="preserve"> de </w:t>
      </w:r>
      <w:proofErr w:type="spellStart"/>
      <w:r w:rsidRPr="0096282D">
        <w:rPr>
          <w:lang w:val="en-GH"/>
        </w:rPr>
        <w:t>ellas</w:t>
      </w:r>
      <w:proofErr w:type="spellEnd"/>
      <w:r w:rsidRPr="0096282D">
        <w:rPr>
          <w:lang w:val="en-GH"/>
        </w:rPr>
        <w:t xml:space="preserve">. Pero al </w:t>
      </w:r>
      <w:proofErr w:type="spellStart"/>
      <w:r w:rsidRPr="0096282D">
        <w:rPr>
          <w:lang w:val="en-GH"/>
        </w:rPr>
        <w:t>hacer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todo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este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trabajo</w:t>
      </w:r>
      <w:proofErr w:type="spellEnd"/>
      <w:r w:rsidRPr="0096282D">
        <w:rPr>
          <w:lang w:val="en-GH"/>
        </w:rPr>
        <w:t xml:space="preserve">, reduces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riesgo</w:t>
      </w:r>
      <w:proofErr w:type="spellEnd"/>
      <w:r w:rsidRPr="0096282D">
        <w:rPr>
          <w:lang w:val="en-GH"/>
        </w:rPr>
        <w:t xml:space="preserve"> de que </w:t>
      </w:r>
      <w:proofErr w:type="spellStart"/>
      <w:r w:rsidRPr="0096282D">
        <w:rPr>
          <w:lang w:val="en-GH"/>
        </w:rPr>
        <w:t>tu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perro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pueda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tener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problemas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en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el</w:t>
      </w:r>
      <w:proofErr w:type="spellEnd"/>
      <w:r w:rsidRPr="0096282D">
        <w:rPr>
          <w:lang w:val="en-GH"/>
        </w:rPr>
        <w:t xml:space="preserve"> </w:t>
      </w:r>
      <w:proofErr w:type="spellStart"/>
      <w:r w:rsidRPr="0096282D">
        <w:rPr>
          <w:lang w:val="en-GH"/>
        </w:rPr>
        <w:t>futuro</w:t>
      </w:r>
      <w:proofErr w:type="spellEnd"/>
      <w:r w:rsidRPr="0096282D">
        <w:rPr>
          <w:lang w:val="en-GH"/>
        </w:rPr>
        <w:t>.</w:t>
      </w:r>
    </w:p>
    <w:sectPr w:rsidR="00D26058" w:rsidRPr="0096282D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C58A4" w14:textId="77777777" w:rsidR="00893C3E" w:rsidRDefault="00893C3E" w:rsidP="00047D12">
      <w:r>
        <w:separator/>
      </w:r>
    </w:p>
  </w:endnote>
  <w:endnote w:type="continuationSeparator" w:id="0">
    <w:p w14:paraId="52FA57D0" w14:textId="77777777" w:rsidR="00893C3E" w:rsidRDefault="00893C3E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7265" w14:textId="77777777" w:rsidR="00893C3E" w:rsidRDefault="00893C3E" w:rsidP="00047D12">
      <w:r>
        <w:separator/>
      </w:r>
    </w:p>
  </w:footnote>
  <w:footnote w:type="continuationSeparator" w:id="0">
    <w:p w14:paraId="18E3AEFA" w14:textId="77777777" w:rsidR="00893C3E" w:rsidRDefault="00893C3E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82DB8"/>
    <w:multiLevelType w:val="multilevel"/>
    <w:tmpl w:val="517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B1C0C"/>
    <w:multiLevelType w:val="multilevel"/>
    <w:tmpl w:val="3B0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3"/>
  </w:num>
  <w:num w:numId="2" w16cid:durableId="233636020">
    <w:abstractNumId w:val="2"/>
  </w:num>
  <w:num w:numId="3" w16cid:durableId="1928732083">
    <w:abstractNumId w:val="1"/>
  </w:num>
  <w:num w:numId="4" w16cid:durableId="324163522">
    <w:abstractNumId w:val="0"/>
  </w:num>
  <w:num w:numId="5" w16cid:durableId="489175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FMt7hXx6PD4HmtGT36Fjo88tVrPn/3UFDRoRd2yldKYLv574LrDaNkYdk8+pdF62VygEaCtaZBzDroSue/acw==" w:salt="N5m37n/IjToV3juDxBR7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415E6"/>
    <w:rsid w:val="00893C3E"/>
    <w:rsid w:val="008B76C5"/>
    <w:rsid w:val="008C42D1"/>
    <w:rsid w:val="008E0ABC"/>
    <w:rsid w:val="0096282D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77A63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2024-12-21T23:59:00Z</dcterms:created>
  <dcterms:modified xsi:type="dcterms:W3CDTF">2024-12-21T23:59:00Z</dcterms:modified>
</cp:coreProperties>
</file>